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1084" w14:textId="4FEEA560" w:rsidR="00AF60BE" w:rsidRDefault="00AF60B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7DF787" w14:textId="49BAC984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98E95" w14:textId="77777777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2F8BA38A" w14:textId="4BC08395" w:rsidR="001B0B09" w:rsidRPr="00C86526" w:rsidRDefault="001B0B09" w:rsidP="001B0B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: </w:t>
      </w:r>
      <w:r w:rsidRPr="00C86526">
        <w:rPr>
          <w:rFonts w:ascii="Arial" w:hAnsi="Arial" w:cs="Arial"/>
          <w:b/>
          <w:sz w:val="20"/>
          <w:szCs w:val="20"/>
        </w:rPr>
        <w:t>ZSO/P/</w:t>
      </w:r>
      <w:r w:rsidR="00AE0307">
        <w:rPr>
          <w:rFonts w:ascii="Arial" w:hAnsi="Arial" w:cs="Arial"/>
          <w:b/>
          <w:sz w:val="20"/>
          <w:szCs w:val="20"/>
        </w:rPr>
        <w:t>3</w:t>
      </w:r>
      <w:r w:rsidRPr="00C86526">
        <w:rPr>
          <w:rFonts w:ascii="Arial" w:hAnsi="Arial" w:cs="Arial"/>
          <w:b/>
          <w:sz w:val="20"/>
          <w:szCs w:val="20"/>
        </w:rPr>
        <w:t>/2022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Pr="00C86526">
        <w:rPr>
          <w:rFonts w:ascii="Arial" w:hAnsi="Arial" w:cs="Arial"/>
          <w:sz w:val="20"/>
          <w:szCs w:val="20"/>
          <w:lang w:val="de-DE"/>
        </w:rPr>
        <w:t xml:space="preserve">Kraków,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dnia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r w:rsidR="0062450F">
        <w:rPr>
          <w:rFonts w:ascii="Arial" w:hAnsi="Arial" w:cs="Arial"/>
          <w:sz w:val="20"/>
          <w:szCs w:val="20"/>
          <w:lang w:val="de-DE"/>
        </w:rPr>
        <w:t>0</w:t>
      </w:r>
      <w:r w:rsidR="00AE0307">
        <w:rPr>
          <w:rFonts w:ascii="Arial" w:hAnsi="Arial" w:cs="Arial"/>
          <w:sz w:val="20"/>
          <w:szCs w:val="20"/>
          <w:lang w:val="de-DE"/>
        </w:rPr>
        <w:t>7</w:t>
      </w:r>
      <w:r>
        <w:rPr>
          <w:rFonts w:ascii="Arial" w:hAnsi="Arial" w:cs="Arial"/>
          <w:sz w:val="20"/>
          <w:szCs w:val="20"/>
          <w:lang w:val="de-DE"/>
        </w:rPr>
        <w:t>.</w:t>
      </w:r>
      <w:r w:rsidR="00AE0307">
        <w:rPr>
          <w:rFonts w:ascii="Arial" w:hAnsi="Arial" w:cs="Arial"/>
          <w:sz w:val="20"/>
          <w:szCs w:val="20"/>
          <w:lang w:val="de-DE"/>
        </w:rPr>
        <w:t>11</w:t>
      </w:r>
      <w:r w:rsidRPr="00C86526">
        <w:rPr>
          <w:rFonts w:ascii="Arial" w:hAnsi="Arial" w:cs="Arial"/>
          <w:sz w:val="20"/>
          <w:szCs w:val="20"/>
          <w:lang w:val="de-DE"/>
        </w:rPr>
        <w:t>.2022r.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B0DAA5E" w14:textId="77777777" w:rsidR="001B0B09" w:rsidRPr="00C86526" w:rsidRDefault="001B0B09" w:rsidP="001B0B09">
      <w:pPr>
        <w:rPr>
          <w:rFonts w:ascii="Arial" w:hAnsi="Arial" w:cs="Arial"/>
          <w:sz w:val="20"/>
          <w:szCs w:val="20"/>
        </w:rPr>
      </w:pPr>
    </w:p>
    <w:p w14:paraId="764DABB1" w14:textId="77777777" w:rsidR="001B0B09" w:rsidRPr="00C86526" w:rsidRDefault="001B0B09" w:rsidP="001B0B0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6526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1CC09373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</w:p>
    <w:p w14:paraId="22E556DB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C86526">
        <w:rPr>
          <w:rFonts w:ascii="Arial" w:hAnsi="Arial" w:cs="Arial"/>
          <w:sz w:val="20"/>
          <w:szCs w:val="20"/>
        </w:rPr>
        <w:t xml:space="preserve"> </w:t>
      </w:r>
    </w:p>
    <w:p w14:paraId="5341CC40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C86526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1E459209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val="en-US"/>
        </w:rPr>
      </w:pPr>
      <w:r w:rsidRPr="00C86526">
        <w:rPr>
          <w:rStyle w:val="czeinternetowe"/>
          <w:rFonts w:ascii="Arial" w:eastAsia="TimesNewRoman" w:hAnsi="Arial" w:cs="Arial"/>
          <w:sz w:val="20"/>
          <w:szCs w:val="20"/>
        </w:rPr>
        <w:t>https://zsodz1.pl</w:t>
      </w:r>
      <w:r w:rsidRPr="00C865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E00347D" w14:textId="77777777" w:rsidR="001B0B09" w:rsidRPr="00C86526" w:rsidRDefault="001B0B09" w:rsidP="001B0B0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C86526">
        <w:rPr>
          <w:rFonts w:ascii="Arial" w:hAnsi="Arial" w:cs="Arial"/>
          <w:sz w:val="20"/>
          <w:szCs w:val="20"/>
          <w:lang w:val="en-US"/>
        </w:rPr>
        <w:t xml:space="preserve">:  </w:t>
      </w:r>
      <w:r w:rsidRPr="00C86526">
        <w:rPr>
          <w:rFonts w:ascii="Arial" w:hAnsi="Arial" w:cs="Arial"/>
          <w:sz w:val="20"/>
          <w:szCs w:val="20"/>
        </w:rPr>
        <w:t>12 422-47-75</w:t>
      </w:r>
    </w:p>
    <w:p w14:paraId="5DE04962" w14:textId="77777777" w:rsidR="007325DD" w:rsidRDefault="007325DD" w:rsidP="007325DD">
      <w:pPr>
        <w:rPr>
          <w:rFonts w:ascii="Arial" w:hAnsi="Arial" w:cs="Arial"/>
          <w:b/>
          <w:sz w:val="20"/>
          <w:szCs w:val="20"/>
        </w:rPr>
      </w:pPr>
    </w:p>
    <w:p w14:paraId="006C1364" w14:textId="77777777" w:rsidR="00B544D5" w:rsidRPr="00441BAA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441BAA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441BAA">
        <w:rPr>
          <w:rFonts w:ascii="Arial" w:hAnsi="Arial" w:cs="Arial"/>
          <w:b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O WYBORZE NAJKORZYSTNIEJSZEJ OFERTY</w:t>
      </w:r>
    </w:p>
    <w:p w14:paraId="5E7CBF51" w14:textId="77777777" w:rsidR="004C2311" w:rsidRDefault="001B0B09" w:rsidP="004C23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>
        <w:rPr>
          <w:rFonts w:ascii="Arial" w:hAnsi="Arial" w:cs="Arial"/>
          <w:sz w:val="20"/>
          <w:szCs w:val="20"/>
        </w:rPr>
        <w:t>,</w:t>
      </w:r>
      <w:r w:rsidR="00EA5588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na podstawie art. 253 ust. 1 ustawy z dnia 11 września 2019</w:t>
      </w:r>
      <w:r w:rsidR="007B22E6" w:rsidRPr="00441BAA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Prawo zamówień publicznych, informuje o wyborze najkorzystniejszej oferty w postępowaniu prowadzonym</w:t>
      </w:r>
      <w:r w:rsidR="00A66E9B">
        <w:rPr>
          <w:rFonts w:ascii="Arial" w:hAnsi="Arial" w:cs="Arial"/>
          <w:b/>
          <w:sz w:val="20"/>
          <w:szCs w:val="20"/>
        </w:rPr>
        <w:t xml:space="preserve"> </w:t>
      </w:r>
      <w:r w:rsidR="00B544D5" w:rsidRPr="00441BAA">
        <w:rPr>
          <w:rFonts w:ascii="Arial" w:hAnsi="Arial" w:cs="Arial"/>
          <w:b/>
          <w:sz w:val="20"/>
          <w:szCs w:val="20"/>
        </w:rPr>
        <w:t>w trybie podstawowym bez przeprowadzenia negocjacji treści złożonych ofert</w:t>
      </w:r>
      <w:r w:rsidR="00794837" w:rsidRPr="00441BAA">
        <w:rPr>
          <w:rFonts w:ascii="Arial" w:hAnsi="Arial" w:cs="Arial"/>
          <w:b/>
          <w:sz w:val="20"/>
          <w:szCs w:val="20"/>
        </w:rPr>
        <w:t>,</w:t>
      </w:r>
      <w:r w:rsidR="00B544D5" w:rsidRPr="00441BAA">
        <w:rPr>
          <w:rFonts w:ascii="Arial" w:hAnsi="Arial" w:cs="Arial"/>
          <w:b/>
          <w:sz w:val="20"/>
          <w:szCs w:val="20"/>
        </w:rPr>
        <w:t xml:space="preserve"> na</w:t>
      </w:r>
      <w:r w:rsidR="006840CE">
        <w:rPr>
          <w:rFonts w:ascii="Arial" w:hAnsi="Arial" w:cs="Arial"/>
          <w:b/>
          <w:sz w:val="20"/>
          <w:szCs w:val="20"/>
        </w:rPr>
        <w:t xml:space="preserve"> </w:t>
      </w:r>
      <w:r w:rsidR="006840CE" w:rsidRPr="00157B61">
        <w:rPr>
          <w:rFonts w:ascii="Arial" w:hAnsi="Arial" w:cs="Arial"/>
          <w:b/>
          <w:sz w:val="20"/>
          <w:szCs w:val="20"/>
        </w:rPr>
        <w:t xml:space="preserve">wykonanie </w:t>
      </w:r>
      <w:r w:rsidR="004C231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nawierzchni z kostki betonowej parkingu wewnętrznego  wraz z</w:t>
      </w:r>
      <w:r w:rsidR="004C2311" w:rsidRPr="00623D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4C231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  <w:r w:rsidR="004C23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5ACB9D61" w14:textId="77777777" w:rsidR="00441BAA" w:rsidRPr="00441BAA" w:rsidRDefault="00441BAA" w:rsidP="00441B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6184A7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W w/w  postępowaniu jako najkorzystniejszą wybrano ofertę firmy:</w:t>
      </w:r>
    </w:p>
    <w:p w14:paraId="3AD22C1A" w14:textId="10A9FEBC" w:rsidR="0038208C" w:rsidRDefault="006569B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4C2311">
        <w:rPr>
          <w:rFonts w:ascii="Arial" w:hAnsi="Arial" w:cs="Arial"/>
          <w:b/>
          <w:sz w:val="20"/>
          <w:szCs w:val="20"/>
        </w:rPr>
        <w:t>irma Handlowo-Usługowa ,,YANNKO,, Jan Biernat</w:t>
      </w:r>
    </w:p>
    <w:p w14:paraId="3040D8B7" w14:textId="5F212ACF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brutto </w:t>
      </w:r>
      <w:r w:rsidRPr="003C7911">
        <w:rPr>
          <w:rFonts w:ascii="Arial" w:hAnsi="Arial" w:cs="Arial"/>
          <w:b/>
          <w:sz w:val="20"/>
          <w:szCs w:val="20"/>
        </w:rPr>
        <w:t xml:space="preserve">oferty </w:t>
      </w:r>
      <w:r w:rsidR="00B57DEF">
        <w:rPr>
          <w:rFonts w:ascii="Arial" w:hAnsi="Arial" w:cs="Arial"/>
          <w:b/>
          <w:sz w:val="20"/>
          <w:szCs w:val="20"/>
        </w:rPr>
        <w:t>199 789,37</w:t>
      </w:r>
      <w:r w:rsidR="006569B1" w:rsidRPr="006569B1">
        <w:rPr>
          <w:rFonts w:ascii="Arial" w:hAnsi="Arial" w:cs="Arial"/>
          <w:b/>
          <w:bCs/>
          <w:sz w:val="20"/>
          <w:szCs w:val="20"/>
        </w:rPr>
        <w:t>zł</w:t>
      </w:r>
    </w:p>
    <w:p w14:paraId="42C6BA80" w14:textId="04D8B81F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długość okresu gwarancji </w:t>
      </w:r>
      <w:r w:rsidR="00B57DEF">
        <w:rPr>
          <w:rFonts w:ascii="Arial" w:hAnsi="Arial" w:cs="Arial"/>
          <w:b/>
          <w:sz w:val="20"/>
          <w:szCs w:val="20"/>
        </w:rPr>
        <w:t>36</w:t>
      </w:r>
      <w:r w:rsidRPr="003C7911">
        <w:rPr>
          <w:rFonts w:ascii="Arial" w:hAnsi="Arial" w:cs="Arial"/>
          <w:b/>
          <w:sz w:val="20"/>
          <w:szCs w:val="20"/>
        </w:rPr>
        <w:t xml:space="preserve"> m-</w:t>
      </w:r>
      <w:proofErr w:type="spellStart"/>
      <w:r w:rsidRPr="003C7911">
        <w:rPr>
          <w:rFonts w:ascii="Arial" w:hAnsi="Arial" w:cs="Arial"/>
          <w:b/>
          <w:sz w:val="20"/>
          <w:szCs w:val="20"/>
        </w:rPr>
        <w:t>cy</w:t>
      </w:r>
      <w:proofErr w:type="spellEnd"/>
    </w:p>
    <w:p w14:paraId="5CED880E" w14:textId="77777777" w:rsidR="007325DD" w:rsidRPr="00441BAA" w:rsidRDefault="007325DD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96CD6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Uzasadnienie wyboru najkorzystniejszej oferty: Oferta spełnia wszystkie warunki zawarte                                       w specyfikacji warunków zamówienia oraz uzyskała największą liczb</w:t>
      </w:r>
      <w:r w:rsidR="00441BAA">
        <w:rPr>
          <w:rFonts w:ascii="Arial" w:hAnsi="Arial" w:cs="Arial"/>
          <w:sz w:val="20"/>
          <w:szCs w:val="20"/>
        </w:rPr>
        <w:t>ę punktów obliczonych zgodnie z</w:t>
      </w:r>
      <w:r w:rsidR="003C7911">
        <w:rPr>
          <w:rFonts w:ascii="Arial" w:hAnsi="Arial" w:cs="Arial"/>
          <w:sz w:val="20"/>
          <w:szCs w:val="20"/>
        </w:rPr>
        <w:t>e</w:t>
      </w:r>
      <w:r w:rsidRPr="00441BAA">
        <w:rPr>
          <w:rFonts w:ascii="Arial" w:hAnsi="Arial" w:cs="Arial"/>
          <w:sz w:val="20"/>
          <w:szCs w:val="20"/>
        </w:rPr>
        <w:t xml:space="preserve"> </w:t>
      </w:r>
      <w:r w:rsidR="00441BAA">
        <w:rPr>
          <w:rFonts w:ascii="Arial" w:hAnsi="Arial" w:cs="Arial"/>
          <w:sz w:val="20"/>
          <w:szCs w:val="20"/>
        </w:rPr>
        <w:t>sposobem oceny ofert, kryteriami i ich wagami zawartymi w specyfikacji</w:t>
      </w:r>
      <w:r w:rsidR="00441BAA" w:rsidRPr="00441BAA">
        <w:rPr>
          <w:rFonts w:ascii="Arial" w:hAnsi="Arial" w:cs="Arial"/>
          <w:sz w:val="20"/>
          <w:szCs w:val="20"/>
        </w:rPr>
        <w:t xml:space="preserve"> warunków zamów</w:t>
      </w:r>
      <w:r w:rsidR="00441BAA">
        <w:rPr>
          <w:rFonts w:ascii="Arial" w:hAnsi="Arial" w:cs="Arial"/>
          <w:sz w:val="20"/>
          <w:szCs w:val="20"/>
        </w:rPr>
        <w:t>ienia.</w:t>
      </w:r>
    </w:p>
    <w:p w14:paraId="762108DC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DC5D2" w14:textId="442891AC" w:rsidR="007272BD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W postępowaniu złożono </w:t>
      </w:r>
      <w:r w:rsidR="009A0855">
        <w:rPr>
          <w:rFonts w:ascii="Arial" w:hAnsi="Arial" w:cs="Arial"/>
          <w:sz w:val="20"/>
          <w:szCs w:val="20"/>
        </w:rPr>
        <w:t>6</w:t>
      </w:r>
      <w:r w:rsidR="007272BD">
        <w:rPr>
          <w:rFonts w:ascii="Arial" w:hAnsi="Arial" w:cs="Arial"/>
          <w:sz w:val="20"/>
          <w:szCs w:val="20"/>
        </w:rPr>
        <w:t xml:space="preserve"> </w:t>
      </w:r>
      <w:r w:rsidRPr="00441BAA">
        <w:rPr>
          <w:rFonts w:ascii="Arial" w:hAnsi="Arial" w:cs="Arial"/>
          <w:sz w:val="20"/>
          <w:szCs w:val="20"/>
        </w:rPr>
        <w:t xml:space="preserve">n/w ofert. </w:t>
      </w:r>
    </w:p>
    <w:p w14:paraId="647B0AB0" w14:textId="77777777" w:rsidR="009A5E39" w:rsidRPr="009B21F1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Odrzucono </w:t>
      </w:r>
      <w:r w:rsidR="00441BAA">
        <w:rPr>
          <w:rFonts w:ascii="Arial" w:hAnsi="Arial" w:cs="Arial"/>
          <w:sz w:val="20"/>
          <w:szCs w:val="20"/>
        </w:rPr>
        <w:t>0</w:t>
      </w:r>
      <w:r w:rsidRPr="00441BAA">
        <w:rPr>
          <w:rFonts w:ascii="Arial" w:hAnsi="Arial" w:cs="Arial"/>
          <w:sz w:val="20"/>
          <w:szCs w:val="20"/>
        </w:rPr>
        <w:t xml:space="preserve"> ofert i wykluczono 0 wykonawców.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51"/>
        <w:gridCol w:w="3539"/>
        <w:gridCol w:w="1842"/>
        <w:gridCol w:w="1701"/>
        <w:gridCol w:w="1276"/>
      </w:tblGrid>
      <w:tr w:rsidR="007B22E6" w:rsidRPr="009B21F1" w14:paraId="2412E63F" w14:textId="77777777" w:rsidTr="002A0150">
        <w:tc>
          <w:tcPr>
            <w:tcW w:w="851" w:type="dxa"/>
          </w:tcPr>
          <w:p w14:paraId="5F55F673" w14:textId="77777777" w:rsidR="007B22E6" w:rsidRPr="009B21F1" w:rsidRDefault="007B22E6" w:rsidP="00A44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L.p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 Numer oferty</w:t>
            </w:r>
          </w:p>
        </w:tc>
        <w:tc>
          <w:tcPr>
            <w:tcW w:w="3539" w:type="dxa"/>
          </w:tcPr>
          <w:p w14:paraId="7FDC84EC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1842" w:type="dxa"/>
          </w:tcPr>
          <w:p w14:paraId="49E44832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Punktacja w kryterium </w:t>
            </w:r>
            <w:r w:rsidR="001758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ena </w:t>
            </w:r>
          </w:p>
          <w:p w14:paraId="55B286BF" w14:textId="77777777" w:rsidR="001758FD" w:rsidRPr="001758FD" w:rsidRDefault="007B22E6" w:rsidP="00175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FD">
              <w:rPr>
                <w:rFonts w:ascii="Arial" w:hAnsi="Arial" w:cs="Arial"/>
                <w:b/>
                <w:sz w:val="20"/>
                <w:szCs w:val="20"/>
              </w:rPr>
              <w:t xml:space="preserve">ryczałtowa brutto 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8FD" w:rsidRPr="001758FD">
              <w:rPr>
                <w:rFonts w:ascii="Arial" w:hAnsi="Arial" w:cs="Arial"/>
                <w:b/>
                <w:sz w:val="20"/>
                <w:szCs w:val="20"/>
              </w:rPr>
              <w:t>95%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E82C65" w14:textId="77777777" w:rsidR="007B22E6" w:rsidRPr="009B21F1" w:rsidRDefault="007B22E6" w:rsidP="00175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C04D2" w14:textId="77777777" w:rsidR="001758FD" w:rsidRPr="00946C79" w:rsidRDefault="001758FD" w:rsidP="0017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w kryterium d</w:t>
            </w:r>
            <w:r w:rsidR="007B22E6" w:rsidRPr="009B21F1">
              <w:rPr>
                <w:rFonts w:ascii="Arial" w:hAnsi="Arial" w:cs="Arial"/>
                <w:b/>
                <w:sz w:val="20"/>
                <w:szCs w:val="20"/>
              </w:rPr>
              <w:t>ługość okresu 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Pr="00946C79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946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1B5DF" w14:textId="77777777" w:rsidR="001758FD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AEDB9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EB782" w14:textId="77777777" w:rsidR="007B22E6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łączna</w:t>
            </w:r>
          </w:p>
        </w:tc>
      </w:tr>
      <w:tr w:rsidR="00105B42" w:rsidRPr="00284B49" w14:paraId="40194BD0" w14:textId="77777777" w:rsidTr="002A0150">
        <w:trPr>
          <w:trHeight w:val="758"/>
        </w:trPr>
        <w:tc>
          <w:tcPr>
            <w:tcW w:w="851" w:type="dxa"/>
          </w:tcPr>
          <w:p w14:paraId="6E115BB4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CAA53D" w14:textId="2AF7FCFB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9" w:type="dxa"/>
          </w:tcPr>
          <w:p w14:paraId="4429F7B2" w14:textId="77777777" w:rsidR="004C2311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Wielobranżowe </w:t>
            </w:r>
          </w:p>
          <w:p w14:paraId="191052D0" w14:textId="77777777" w:rsidR="004C2311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EUROCOMPLEX Łukasz Palus</w:t>
            </w:r>
          </w:p>
          <w:p w14:paraId="6E975F7E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Widokowa 5, 32-067 Zalas</w:t>
            </w:r>
          </w:p>
          <w:p w14:paraId="403767E6" w14:textId="4A1190B8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262 162,88zł  </w:t>
            </w:r>
          </w:p>
          <w:p w14:paraId="0D31D4A1" w14:textId="6D976480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długość okresu gwarancji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m-cy</w:t>
            </w:r>
          </w:p>
        </w:tc>
        <w:tc>
          <w:tcPr>
            <w:tcW w:w="1842" w:type="dxa"/>
          </w:tcPr>
          <w:p w14:paraId="76479DBC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B6D232" w14:textId="2BD44962" w:rsidR="00105B42" w:rsidRDefault="00B57DEF" w:rsidP="00B57D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217,19</w:t>
            </w:r>
          </w:p>
        </w:tc>
        <w:tc>
          <w:tcPr>
            <w:tcW w:w="1701" w:type="dxa"/>
          </w:tcPr>
          <w:p w14:paraId="0B275434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A9A5C" w14:textId="11583E49" w:rsidR="00105B42" w:rsidRDefault="00E2144B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24BEF9F5" w14:textId="77777777" w:rsidR="00105B42" w:rsidRDefault="00105B42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09F3B" w14:textId="7B3B2C60" w:rsidR="00B57DEF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232,19</w:t>
            </w:r>
          </w:p>
        </w:tc>
      </w:tr>
      <w:tr w:rsidR="00105B42" w:rsidRPr="00284B49" w14:paraId="2D60EFD3" w14:textId="77777777" w:rsidTr="002A0150">
        <w:trPr>
          <w:trHeight w:val="560"/>
        </w:trPr>
        <w:tc>
          <w:tcPr>
            <w:tcW w:w="851" w:type="dxa"/>
          </w:tcPr>
          <w:p w14:paraId="4DB1672A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E38F0" w14:textId="29CF9724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9" w:type="dxa"/>
          </w:tcPr>
          <w:p w14:paraId="0D38EE4A" w14:textId="77777777" w:rsidR="004C2311" w:rsidRDefault="004C2311" w:rsidP="004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STAR Ewa Chmura</w:t>
            </w:r>
          </w:p>
          <w:p w14:paraId="03A8F7B5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Warszawska 87, 33-240 Żabno</w:t>
            </w:r>
          </w:p>
          <w:p w14:paraId="04338EE8" w14:textId="353D40A1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229 192,56zł  </w:t>
            </w:r>
          </w:p>
          <w:p w14:paraId="765B28E0" w14:textId="48FE1DF1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60m-cy</w:t>
            </w:r>
          </w:p>
        </w:tc>
        <w:tc>
          <w:tcPr>
            <w:tcW w:w="1842" w:type="dxa"/>
          </w:tcPr>
          <w:p w14:paraId="75DCFFF3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3C037A" w14:textId="769261E0" w:rsidR="00105B42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248,44</w:t>
            </w:r>
          </w:p>
        </w:tc>
        <w:tc>
          <w:tcPr>
            <w:tcW w:w="1701" w:type="dxa"/>
          </w:tcPr>
          <w:p w14:paraId="7CEA9BBE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5E1A96" w14:textId="7AE48EFD" w:rsidR="00105B42" w:rsidRDefault="00E2144B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0B8379FB" w14:textId="77777777" w:rsidR="00B57DEF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EE054" w14:textId="5142D21D" w:rsidR="00105B42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263,44</w:t>
            </w:r>
          </w:p>
        </w:tc>
      </w:tr>
      <w:tr w:rsidR="00105B42" w:rsidRPr="00284B49" w14:paraId="43E27551" w14:textId="77777777" w:rsidTr="002A0150">
        <w:trPr>
          <w:trHeight w:val="818"/>
        </w:trPr>
        <w:tc>
          <w:tcPr>
            <w:tcW w:w="851" w:type="dxa"/>
          </w:tcPr>
          <w:p w14:paraId="64B10739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DD4E7C" w14:textId="766F0725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39" w:type="dxa"/>
          </w:tcPr>
          <w:p w14:paraId="4CF96F76" w14:textId="04F72E31" w:rsidR="004C2311" w:rsidRDefault="004C2311" w:rsidP="004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Handlowo-Usługowa ,, YANNKO’’ Jan Biernat</w:t>
            </w:r>
          </w:p>
          <w:p w14:paraId="4E9CEC94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J.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Kustronia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86, 30-433 Kraków</w:t>
            </w:r>
          </w:p>
          <w:p w14:paraId="752CBC2F" w14:textId="4E773576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 199 789,37zł</w:t>
            </w:r>
          </w:p>
          <w:p w14:paraId="1718ED46" w14:textId="490A33B3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długość okresu gwarancji 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m-cy</w:t>
            </w:r>
          </w:p>
        </w:tc>
        <w:tc>
          <w:tcPr>
            <w:tcW w:w="1842" w:type="dxa"/>
          </w:tcPr>
          <w:p w14:paraId="41063617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536495" w14:textId="76DCC75C" w:rsidR="00105B42" w:rsidRDefault="00004068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701" w:type="dxa"/>
          </w:tcPr>
          <w:p w14:paraId="41D75345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66CEA" w14:textId="7EFBC2CD" w:rsidR="00105B42" w:rsidRDefault="002423B1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7003B7" w14:textId="77777777" w:rsidR="002423B1" w:rsidRDefault="002423B1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D1D1B" w14:textId="5A1825D3" w:rsidR="00105B42" w:rsidRDefault="002423B1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</w:tr>
      <w:tr w:rsidR="00105B42" w:rsidRPr="00284B49" w14:paraId="329D717C" w14:textId="77777777" w:rsidTr="002A0150">
        <w:trPr>
          <w:trHeight w:val="874"/>
        </w:trPr>
        <w:tc>
          <w:tcPr>
            <w:tcW w:w="851" w:type="dxa"/>
          </w:tcPr>
          <w:p w14:paraId="5FE1496E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6E860" w14:textId="60CAD913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39" w:type="dxa"/>
          </w:tcPr>
          <w:p w14:paraId="571B92CE" w14:textId="77777777" w:rsidR="004C2311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F.U.H STAR KOP KRZYSZTOF URBAŃCZYK</w:t>
            </w:r>
          </w:p>
          <w:p w14:paraId="4F1F016C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Kościelna 1, 32-070 Czernichów</w:t>
            </w:r>
          </w:p>
          <w:p w14:paraId="73867D99" w14:textId="1AF9A910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oferty 268 978,65zł </w:t>
            </w:r>
          </w:p>
          <w:p w14:paraId="35BD7FEB" w14:textId="098D4FF8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60m-cy</w:t>
            </w:r>
          </w:p>
        </w:tc>
        <w:tc>
          <w:tcPr>
            <w:tcW w:w="1842" w:type="dxa"/>
          </w:tcPr>
          <w:p w14:paraId="49EE30B4" w14:textId="77777777" w:rsidR="00B57DEF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E13A6E" w14:textId="52A10920" w:rsidR="00105B42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211,69</w:t>
            </w:r>
            <w:r w:rsidR="00217FA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701" w:type="dxa"/>
          </w:tcPr>
          <w:p w14:paraId="29842813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8B628D" w14:textId="340C3E7C" w:rsidR="00105B42" w:rsidRDefault="00E2144B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0A0D38CF" w14:textId="77777777" w:rsidR="00B57DEF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0BE33" w14:textId="5B814A53" w:rsidR="00105B42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226,69</w:t>
            </w:r>
          </w:p>
        </w:tc>
      </w:tr>
      <w:tr w:rsidR="00105B42" w:rsidRPr="00284B49" w14:paraId="08ED72CA" w14:textId="77777777" w:rsidTr="002A0150">
        <w:trPr>
          <w:trHeight w:val="606"/>
        </w:trPr>
        <w:tc>
          <w:tcPr>
            <w:tcW w:w="851" w:type="dxa"/>
          </w:tcPr>
          <w:p w14:paraId="70432D58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76547" w14:textId="5C2F74F0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39" w:type="dxa"/>
          </w:tcPr>
          <w:p w14:paraId="6E5BC0E3" w14:textId="77777777" w:rsidR="004C2311" w:rsidRDefault="004C2311" w:rsidP="004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PERFEKT Przemysław Walczyk</w:t>
            </w:r>
          </w:p>
          <w:p w14:paraId="28CF71A4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Kryspinów 223, 32-060 Liszki</w:t>
            </w:r>
          </w:p>
          <w:p w14:paraId="39477313" w14:textId="54D11962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 229 716,36zł</w:t>
            </w:r>
          </w:p>
          <w:p w14:paraId="4B6533E0" w14:textId="05167939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60m-cy</w:t>
            </w:r>
          </w:p>
        </w:tc>
        <w:tc>
          <w:tcPr>
            <w:tcW w:w="1842" w:type="dxa"/>
          </w:tcPr>
          <w:p w14:paraId="3CDC10D4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840579" w14:textId="7C7046BC" w:rsidR="00105B42" w:rsidRDefault="00B57DEF" w:rsidP="00D94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247,87</w:t>
            </w:r>
          </w:p>
        </w:tc>
        <w:tc>
          <w:tcPr>
            <w:tcW w:w="1701" w:type="dxa"/>
          </w:tcPr>
          <w:p w14:paraId="696CD4C9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D2B86A" w14:textId="48286775" w:rsidR="00105B42" w:rsidRDefault="00E2144B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8916550" w14:textId="77777777" w:rsidR="00105B42" w:rsidRDefault="00105B42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9A2F5" w14:textId="609C3309" w:rsidR="00B57DEF" w:rsidRDefault="00B57D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262,87</w:t>
            </w:r>
          </w:p>
        </w:tc>
      </w:tr>
      <w:tr w:rsidR="00105B42" w:rsidRPr="00284B49" w14:paraId="0AA187B7" w14:textId="77777777" w:rsidTr="002A0150">
        <w:trPr>
          <w:trHeight w:val="707"/>
        </w:trPr>
        <w:tc>
          <w:tcPr>
            <w:tcW w:w="851" w:type="dxa"/>
          </w:tcPr>
          <w:p w14:paraId="34FFEDD0" w14:textId="77777777" w:rsidR="00105B42" w:rsidRDefault="00105B42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9646F" w14:textId="59531C9A" w:rsidR="004C2311" w:rsidRDefault="004C2311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39" w:type="dxa"/>
          </w:tcPr>
          <w:p w14:paraId="390D624D" w14:textId="77777777" w:rsidR="004C2311" w:rsidRDefault="004C2311" w:rsidP="004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SAMBUD Józef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Paryl</w:t>
            </w:r>
            <w:proofErr w:type="spellEnd"/>
          </w:p>
          <w:p w14:paraId="733083D1" w14:textId="77777777" w:rsidR="00105B42" w:rsidRDefault="004C2311" w:rsidP="004C2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Węgłówka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72, 32-412 Wiśniowa</w:t>
            </w:r>
          </w:p>
          <w:p w14:paraId="273DDAE5" w14:textId="7DAE2F07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oferty </w:t>
            </w:r>
            <w:r w:rsidR="002A0150">
              <w:rPr>
                <w:rFonts w:ascii="Arial" w:hAnsi="Arial" w:cs="Arial"/>
                <w:sz w:val="20"/>
                <w:szCs w:val="20"/>
              </w:rPr>
              <w:t>318 637,01zł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6EC0E1" w14:textId="0B03414F" w:rsidR="00D94312" w:rsidRDefault="00D94312" w:rsidP="00D943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60m-cy</w:t>
            </w:r>
          </w:p>
        </w:tc>
        <w:tc>
          <w:tcPr>
            <w:tcW w:w="1842" w:type="dxa"/>
          </w:tcPr>
          <w:p w14:paraId="01C51509" w14:textId="77777777" w:rsidR="00AA28EF" w:rsidRDefault="00217FA3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1B807AE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A4751" w14:textId="018D4E2E" w:rsidR="00105B42" w:rsidRDefault="00B2131E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178,70</w:t>
            </w:r>
          </w:p>
        </w:tc>
        <w:tc>
          <w:tcPr>
            <w:tcW w:w="1701" w:type="dxa"/>
          </w:tcPr>
          <w:p w14:paraId="2E50D75E" w14:textId="77777777" w:rsidR="00AA28EF" w:rsidRDefault="00AA28EF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14DEF" w14:textId="77777777" w:rsidR="00B2131E" w:rsidRDefault="00B2131E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BE9E28" w14:textId="7AC1EEC1" w:rsidR="00105B42" w:rsidRDefault="002A0150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17950A3E" w14:textId="77777777" w:rsidR="00105B42" w:rsidRDefault="00105B42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1E928" w14:textId="77777777" w:rsidR="00B2131E" w:rsidRDefault="00B2131E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6330E" w14:textId="5047B259" w:rsidR="00B2131E" w:rsidRDefault="00B2131E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193,70</w:t>
            </w:r>
          </w:p>
        </w:tc>
      </w:tr>
    </w:tbl>
    <w:p w14:paraId="3CD64F1D" w14:textId="676344F0" w:rsidR="00C02B40" w:rsidRDefault="005C4A08" w:rsidP="005C4A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D03F289" w14:textId="3ECF672A" w:rsidR="00AF60BE" w:rsidRDefault="00AF60BE" w:rsidP="00C02B40">
      <w:pPr>
        <w:jc w:val="both"/>
        <w:rPr>
          <w:rFonts w:ascii="Arial" w:hAnsi="Arial" w:cs="Arial"/>
          <w:sz w:val="20"/>
          <w:szCs w:val="20"/>
        </w:rPr>
      </w:pPr>
      <w:r w:rsidRPr="003C7911">
        <w:rPr>
          <w:rFonts w:ascii="Arial" w:hAnsi="Arial" w:cs="Arial"/>
          <w:sz w:val="20"/>
          <w:szCs w:val="20"/>
        </w:rPr>
        <w:t>Niniejszą informację przekazano Wykonawc</w:t>
      </w:r>
      <w:r w:rsidR="006569B1">
        <w:rPr>
          <w:rFonts w:ascii="Arial" w:hAnsi="Arial" w:cs="Arial"/>
          <w:sz w:val="20"/>
          <w:szCs w:val="20"/>
        </w:rPr>
        <w:t>om</w:t>
      </w:r>
      <w:r w:rsidRPr="003C7911">
        <w:rPr>
          <w:rFonts w:ascii="Arial" w:hAnsi="Arial" w:cs="Arial"/>
          <w:sz w:val="20"/>
          <w:szCs w:val="20"/>
        </w:rPr>
        <w:t xml:space="preserve"> biorąc</w:t>
      </w:r>
      <w:r w:rsidR="006569B1">
        <w:rPr>
          <w:rFonts w:ascii="Arial" w:hAnsi="Arial" w:cs="Arial"/>
          <w:sz w:val="20"/>
          <w:szCs w:val="20"/>
        </w:rPr>
        <w:t>ym</w:t>
      </w:r>
      <w:r w:rsidRPr="003C7911">
        <w:rPr>
          <w:rFonts w:ascii="Arial" w:hAnsi="Arial" w:cs="Arial"/>
          <w:sz w:val="20"/>
          <w:szCs w:val="20"/>
        </w:rPr>
        <w:t xml:space="preserve"> udział w postępowaniu oraz udostępniono na stronie internetowej prowadzonego postępowania.</w:t>
      </w:r>
    </w:p>
    <w:p w14:paraId="39CB141D" w14:textId="77777777" w:rsidR="00670D67" w:rsidRPr="009B21F1" w:rsidRDefault="00670D67" w:rsidP="00C02B40">
      <w:pPr>
        <w:jc w:val="both"/>
        <w:rPr>
          <w:rFonts w:ascii="Arial" w:hAnsi="Arial" w:cs="Arial"/>
          <w:sz w:val="20"/>
          <w:szCs w:val="20"/>
        </w:rPr>
      </w:pPr>
    </w:p>
    <w:p w14:paraId="4B7C532D" w14:textId="0F62227A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>Dyrektor</w:t>
      </w:r>
    </w:p>
    <w:p w14:paraId="7B8FC447" w14:textId="5F492A50" w:rsidR="00B544D5" w:rsidRDefault="00B544D5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93A2C" w14:textId="01944FE2" w:rsidR="000D1791" w:rsidRPr="009B21F1" w:rsidRDefault="000D1791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Potoczny</w:t>
      </w:r>
    </w:p>
    <w:sectPr w:rsidR="000D1791" w:rsidRPr="009B21F1" w:rsidSect="002A015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C59"/>
    <w:multiLevelType w:val="hybridMultilevel"/>
    <w:tmpl w:val="BB506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03AB6"/>
    <w:rsid w:val="00004068"/>
    <w:rsid w:val="00044B2E"/>
    <w:rsid w:val="000D1791"/>
    <w:rsid w:val="00105B42"/>
    <w:rsid w:val="00130EFB"/>
    <w:rsid w:val="00147504"/>
    <w:rsid w:val="001758FD"/>
    <w:rsid w:val="001B0B09"/>
    <w:rsid w:val="001D272B"/>
    <w:rsid w:val="001D5877"/>
    <w:rsid w:val="00215607"/>
    <w:rsid w:val="00217FA3"/>
    <w:rsid w:val="002423B1"/>
    <w:rsid w:val="0025715C"/>
    <w:rsid w:val="00266C15"/>
    <w:rsid w:val="00284B49"/>
    <w:rsid w:val="002A0150"/>
    <w:rsid w:val="002D4E10"/>
    <w:rsid w:val="002F3440"/>
    <w:rsid w:val="00372722"/>
    <w:rsid w:val="0038208C"/>
    <w:rsid w:val="003A247B"/>
    <w:rsid w:val="003C6820"/>
    <w:rsid w:val="003C7911"/>
    <w:rsid w:val="003F1A98"/>
    <w:rsid w:val="00441BAA"/>
    <w:rsid w:val="004635A0"/>
    <w:rsid w:val="004C2311"/>
    <w:rsid w:val="0058713C"/>
    <w:rsid w:val="005C4A08"/>
    <w:rsid w:val="005D43F4"/>
    <w:rsid w:val="005F4A92"/>
    <w:rsid w:val="0062450F"/>
    <w:rsid w:val="006569B1"/>
    <w:rsid w:val="00670D67"/>
    <w:rsid w:val="006840CE"/>
    <w:rsid w:val="00702CC7"/>
    <w:rsid w:val="007272BD"/>
    <w:rsid w:val="007325DD"/>
    <w:rsid w:val="00754011"/>
    <w:rsid w:val="00794837"/>
    <w:rsid w:val="007B22E6"/>
    <w:rsid w:val="00813D87"/>
    <w:rsid w:val="008E2D6B"/>
    <w:rsid w:val="008F64AE"/>
    <w:rsid w:val="0093742E"/>
    <w:rsid w:val="009A0855"/>
    <w:rsid w:val="009A5E39"/>
    <w:rsid w:val="009B21F1"/>
    <w:rsid w:val="009C49BC"/>
    <w:rsid w:val="009D3D55"/>
    <w:rsid w:val="00A3185E"/>
    <w:rsid w:val="00A449BC"/>
    <w:rsid w:val="00A66E9B"/>
    <w:rsid w:val="00A745CD"/>
    <w:rsid w:val="00A91CF8"/>
    <w:rsid w:val="00AA28EF"/>
    <w:rsid w:val="00AE0307"/>
    <w:rsid w:val="00AF60BE"/>
    <w:rsid w:val="00B2131E"/>
    <w:rsid w:val="00B544D5"/>
    <w:rsid w:val="00B57DEF"/>
    <w:rsid w:val="00B73CD9"/>
    <w:rsid w:val="00C02B40"/>
    <w:rsid w:val="00D94312"/>
    <w:rsid w:val="00D967F3"/>
    <w:rsid w:val="00DD7E8F"/>
    <w:rsid w:val="00E0675F"/>
    <w:rsid w:val="00E2144B"/>
    <w:rsid w:val="00E554A9"/>
    <w:rsid w:val="00E71AB3"/>
    <w:rsid w:val="00EA5588"/>
    <w:rsid w:val="00EB5E71"/>
    <w:rsid w:val="00EE53F5"/>
    <w:rsid w:val="00F20202"/>
    <w:rsid w:val="00F61FE8"/>
    <w:rsid w:val="00FC1186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A46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325DD"/>
    <w:rPr>
      <w:color w:val="0000FF"/>
      <w:u w:val="single"/>
    </w:rPr>
  </w:style>
  <w:style w:type="paragraph" w:customStyle="1" w:styleId="1">
    <w:name w:val="1."/>
    <w:basedOn w:val="Normalny"/>
    <w:rsid w:val="00E71AB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31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odz1zamowie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15</cp:revision>
  <dcterms:created xsi:type="dcterms:W3CDTF">2022-11-07T10:22:00Z</dcterms:created>
  <dcterms:modified xsi:type="dcterms:W3CDTF">2022-11-07T11:04:00Z</dcterms:modified>
</cp:coreProperties>
</file>